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DACD8" w14:textId="7BF02403" w:rsidR="000A2D4E" w:rsidRPr="004A7940" w:rsidRDefault="000A2D4E" w:rsidP="000A2D4E">
      <w:pPr>
        <w:pStyle w:val="Title"/>
        <w:spacing w:line="240" w:lineRule="auto"/>
        <w:jc w:val="left"/>
        <w:rPr>
          <w:rFonts w:cs="Times New Roman"/>
          <w:b w:val="0"/>
          <w:sz w:val="24"/>
          <w:szCs w:val="24"/>
        </w:rPr>
      </w:pPr>
    </w:p>
    <w:p w14:paraId="43ACC1DF" w14:textId="77777777" w:rsidR="000A2D4E" w:rsidRPr="006C7474" w:rsidRDefault="000A2D4E" w:rsidP="000A2D4E">
      <w:pPr>
        <w:pStyle w:val="Title"/>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FootnoteReference"/>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FC1437"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FC1437"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FC1437"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FC1437"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30C3A8C8" w:rsidR="000A2D4E" w:rsidRPr="003A13A8" w:rsidRDefault="000A2D4E" w:rsidP="00C179AC">
      <w:pPr>
        <w:ind w:firstLine="720"/>
        <w:jc w:val="center"/>
        <w:rPr>
          <w:rFonts w:cs="Times New Roman"/>
          <w:sz w:val="24"/>
          <w:szCs w:val="24"/>
          <w:lang w:val="bg-BG"/>
        </w:rPr>
      </w:pPr>
      <w:r w:rsidRPr="003A13A8">
        <w:rPr>
          <w:rFonts w:cs="Times New Roman"/>
          <w:sz w:val="24"/>
          <w:szCs w:val="24"/>
          <w:lang w:val="bg-BG"/>
        </w:rPr>
        <w:t>и</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15E9DA2A" w:rsidR="000A2D4E" w:rsidRPr="003A13A8" w:rsidRDefault="000A2D4E" w:rsidP="00C179AC">
      <w:pPr>
        <w:jc w:val="center"/>
        <w:rPr>
          <w:rFonts w:cs="Times New Roman"/>
          <w:sz w:val="24"/>
          <w:szCs w:val="24"/>
          <w:lang w:val="bg-BG" w:eastAsia="bg-BG"/>
        </w:rPr>
      </w:pP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716299">
        <w:rPr>
          <w:rFonts w:cs="Times New Roman"/>
          <w:sz w:val="24"/>
          <w:szCs w:val="24"/>
          <w:lang w:val="bg-BG"/>
        </w:rPr>
        <w:t xml:space="preserve">обн., ДВ, </w:t>
      </w:r>
      <w:hyperlink r:id="rId8" w:history="1">
        <w:r w:rsidRPr="00716299">
          <w:rPr>
            <w:rStyle w:val="Hyperlink"/>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716299">
        <w:rPr>
          <w:rFonts w:cs="Times New Roman"/>
          <w:sz w:val="24"/>
          <w:szCs w:val="24"/>
          <w:lang w:val="bg-BG"/>
        </w:rPr>
        <w:t xml:space="preserve">бн., ДВ, </w:t>
      </w:r>
      <w:hyperlink r:id="rId9" w:history="1">
        <w:r w:rsidRPr="00716299">
          <w:rPr>
            <w:rStyle w:val="Hyperlink"/>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w:t>
      </w:r>
      <w:r w:rsidRPr="00716299">
        <w:rPr>
          <w:rFonts w:cs="Times New Roman"/>
          <w:bCs/>
          <w:sz w:val="24"/>
          <w:szCs w:val="24"/>
          <w:lang w:val="bg-BG"/>
        </w:rPr>
        <w:lastRenderedPageBreak/>
        <w:t>„Водено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Heading3"/>
        <w:tabs>
          <w:tab w:val="left" w:pos="0"/>
        </w:tabs>
        <w:jc w:val="left"/>
        <w:rPr>
          <w:rFonts w:cs="Times New Roman"/>
          <w:b w:val="0"/>
          <w:szCs w:val="24"/>
          <w:lang w:val="bg-BG"/>
        </w:rPr>
      </w:pPr>
    </w:p>
    <w:p w14:paraId="2CC0A89E" w14:textId="77777777" w:rsidR="000A2D4E" w:rsidRPr="003A13A8" w:rsidRDefault="000A2D4E" w:rsidP="000A2D4E">
      <w:pPr>
        <w:pStyle w:val="Heading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Heading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414D95C3"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r w:rsidRPr="00716299">
        <w:rPr>
          <w:rFonts w:cs="Times New Roman"/>
          <w:bCs/>
          <w:i/>
          <w:sz w:val="24"/>
          <w:szCs w:val="24"/>
          <w:lang w:val="bg-BG"/>
        </w:rPr>
        <w:t xml:space="preserve">de minimis </w:t>
      </w:r>
      <w:r w:rsidR="002D2D85">
        <w:rPr>
          <w:rFonts w:cs="Times New Roman"/>
          <w:bCs/>
          <w:i/>
          <w:sz w:val="24"/>
          <w:szCs w:val="24"/>
          <w:lang w:val="bg-BG"/>
        </w:rPr>
        <w:t>по Регламент (EC) № 2023/28</w:t>
      </w:r>
      <w:r w:rsidRPr="003A13A8">
        <w:rPr>
          <w:rFonts w:cs="Times New Roman"/>
          <w:bCs/>
          <w:i/>
          <w:sz w:val="24"/>
          <w:szCs w:val="24"/>
          <w:lang w:val="bg-BG"/>
        </w:rPr>
        <w:t>3</w:t>
      </w:r>
      <w:r w:rsidR="00B2519D">
        <w:rPr>
          <w:rFonts w:cs="Times New Roman"/>
          <w:bCs/>
          <w:i/>
          <w:sz w:val="24"/>
          <w:szCs w:val="24"/>
        </w:rPr>
        <w:t>1</w:t>
      </w:r>
      <w:r w:rsidRPr="003A13A8">
        <w:rPr>
          <w:rFonts w:cs="Times New Roman"/>
          <w:bCs/>
          <w:i/>
          <w:sz w:val="24"/>
          <w:szCs w:val="24"/>
          <w:lang w:val="bg-BG"/>
        </w:rPr>
        <w:t>;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Heading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Heading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договора/ите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относимите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 xml:space="preserve">Процедура за осъществяване на предварителна проверка и последващ контрол върху </w:t>
      </w:r>
      <w:r w:rsidR="0094262E" w:rsidRPr="003A13A8">
        <w:rPr>
          <w:rFonts w:cs="Times New Roman"/>
          <w:sz w:val="24"/>
          <w:szCs w:val="24"/>
          <w:shd w:val="clear" w:color="auto" w:fill="FEFEFE"/>
          <w:lang w:val="bg-BG"/>
        </w:rPr>
        <w:lastRenderedPageBreak/>
        <w:t>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Hyperlink"/>
            <w:rFonts w:cs="Times New Roman"/>
            <w:color w:val="auto"/>
            <w:sz w:val="24"/>
            <w:szCs w:val="24"/>
            <w:shd w:val="clear" w:color="auto" w:fill="FEFEFE"/>
            <w:lang w:val="bg-BG"/>
          </w:rPr>
          <w:t>www</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dfz</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3A13A8" w:rsidRDefault="000A2D4E" w:rsidP="000A2D4E">
      <w:pPr>
        <w:pStyle w:val="BodyText"/>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BodyText"/>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r w:rsidR="00576BA3" w:rsidRPr="00716299">
        <w:rPr>
          <w:rFonts w:cs="Times New Roman"/>
          <w:lang w:val="bg-BG"/>
        </w:rPr>
        <w:t>обн.,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Heading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Heading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BodyText"/>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BodyText"/>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BodyText"/>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BodyText"/>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BodyText"/>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3A13A8">
        <w:rPr>
          <w:rFonts w:cs="Times New Roman"/>
          <w:szCs w:val="24"/>
          <w:lang w:val="bg-BG"/>
        </w:rPr>
        <w:lastRenderedPageBreak/>
        <w:t xml:space="preserve">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BodyText"/>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BodyText"/>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BodyText"/>
        <w:jc w:val="center"/>
        <w:rPr>
          <w:rFonts w:cs="Times New Roman"/>
          <w:b/>
          <w:szCs w:val="24"/>
          <w:lang w:val="bg-BG"/>
        </w:rPr>
      </w:pPr>
    </w:p>
    <w:p w14:paraId="2A9CC745" w14:textId="1252B70D"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xml:space="preserve">), но не повече от 36 месеца, а за договори сключени след 30 юни 2020 </w:t>
      </w:r>
      <w:r w:rsidR="00FC1437">
        <w:rPr>
          <w:rFonts w:cs="Times New Roman"/>
          <w:b/>
          <w:sz w:val="24"/>
          <w:szCs w:val="24"/>
          <w:lang w:val="bg-BG"/>
        </w:rPr>
        <w:t xml:space="preserve">г.  - не по-късно от </w:t>
      </w:r>
      <w:r w:rsidR="004A7940">
        <w:rPr>
          <w:rFonts w:cs="Times New Roman"/>
          <w:b/>
          <w:sz w:val="24"/>
          <w:szCs w:val="24"/>
        </w:rPr>
        <w:t xml:space="preserve">15 </w:t>
      </w:r>
      <w:r w:rsidR="004A7940">
        <w:rPr>
          <w:rFonts w:cs="Times New Roman"/>
          <w:b/>
          <w:sz w:val="24"/>
          <w:szCs w:val="24"/>
          <w:lang w:val="bg-BG"/>
        </w:rPr>
        <w:t xml:space="preserve">септември </w:t>
      </w:r>
      <w:r w:rsidR="00FC1437">
        <w:rPr>
          <w:rFonts w:cs="Times New Roman"/>
          <w:b/>
          <w:sz w:val="24"/>
          <w:szCs w:val="24"/>
          <w:lang w:val="bg-BG"/>
        </w:rPr>
        <w:t>2025</w:t>
      </w:r>
      <w:r w:rsidRPr="003A13A8">
        <w:rPr>
          <w:rFonts w:cs="Times New Roman"/>
          <w:b/>
          <w:sz w:val="24"/>
          <w:szCs w:val="24"/>
          <w:lang w:val="bg-BG"/>
        </w:rPr>
        <w:t xml:space="preserve"> 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Hyperlink"/>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BodyText"/>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BodyText"/>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BodyText"/>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BodyText"/>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BodyText"/>
        <w:rPr>
          <w:rFonts w:cs="Times New Roman"/>
          <w:szCs w:val="24"/>
          <w:lang w:val="bg-BG"/>
        </w:rPr>
      </w:pPr>
    </w:p>
    <w:p w14:paraId="7E8E7F41" w14:textId="77777777" w:rsidR="000A2D4E" w:rsidRPr="003A13A8" w:rsidRDefault="000A2D4E" w:rsidP="000A2D4E">
      <w:pPr>
        <w:pStyle w:val="BodyText"/>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BodyText"/>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BodyText"/>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shd w:val="clear" w:color="auto" w:fill="FEFEFE"/>
          <w:lang w:val="bg-BG"/>
        </w:rPr>
        <w:lastRenderedPageBreak/>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BodyText"/>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Pr="003A13A8">
        <w:rPr>
          <w:rFonts w:cs="Times New Roman"/>
          <w:sz w:val="24"/>
          <w:szCs w:val="24"/>
          <w:lang w:val="bg-BG"/>
        </w:rPr>
        <w:lastRenderedPageBreak/>
        <w:t xml:space="preserve">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BodyText"/>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0" w:name="to_paragraph_id33264205"/>
      <w:bookmarkEnd w:id="0"/>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Hyperlink"/>
            <w:rFonts w:cs="Times New Roman"/>
            <w:color w:val="auto"/>
            <w:lang w:val="bg-BG"/>
          </w:rPr>
          <w:t>П</w:t>
        </w:r>
        <w:r w:rsidRPr="003A13A8">
          <w:rPr>
            <w:rStyle w:val="Hyperlink"/>
            <w:rFonts w:cs="Times New Roman"/>
            <w:color w:val="auto"/>
            <w:lang w:val="bg-BG"/>
          </w:rPr>
          <w:t>остановление</w:t>
        </w:r>
        <w:r w:rsidRPr="00716299">
          <w:rPr>
            <w:rStyle w:val="Hyperlink"/>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r w:rsidRPr="00716299">
        <w:rPr>
          <w:rFonts w:cs="Times New Roman"/>
          <w:lang w:val="bg-BG"/>
        </w:rPr>
        <w:t xml:space="preserve">обн., ДВ, </w:t>
      </w:r>
      <w:hyperlink r:id="rId13" w:history="1">
        <w:r w:rsidRPr="00716299">
          <w:rPr>
            <w:rStyle w:val="Hyperlink"/>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lastRenderedPageBreak/>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BodyText"/>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471166E5" w:rsidR="000A2D4E" w:rsidRPr="003A13A8" w:rsidRDefault="000A2D4E" w:rsidP="000A2D4E">
      <w:pPr>
        <w:pStyle w:val="BodyText"/>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w:t>
      </w:r>
      <w:r w:rsidR="004F5777">
        <w:rPr>
          <w:rFonts w:cs="Times New Roman"/>
          <w:szCs w:val="24"/>
          <w:shd w:val="clear" w:color="auto" w:fill="FEFEFE"/>
          <w:lang w:val="bg-BG"/>
        </w:rPr>
        <w:t>2023/2831</w:t>
      </w:r>
      <w:r w:rsidRPr="003A13A8">
        <w:rPr>
          <w:rFonts w:cs="Times New Roman"/>
          <w:szCs w:val="24"/>
          <w:shd w:val="clear" w:color="auto" w:fill="FEFEFE"/>
          <w:lang w:val="bg-BG"/>
        </w:rPr>
        <w:t xml:space="preserve">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lastRenderedPageBreak/>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BodyText"/>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BodyText"/>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BodyText"/>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BodyText"/>
        <w:ind w:firstLine="708"/>
        <w:rPr>
          <w:rFonts w:cs="Times New Roman"/>
          <w:szCs w:val="24"/>
          <w:lang w:val="bg-BG"/>
        </w:rPr>
      </w:pPr>
    </w:p>
    <w:p w14:paraId="0CA2298E" w14:textId="77777777"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BodyText"/>
        <w:tabs>
          <w:tab w:val="center" w:pos="0"/>
        </w:tabs>
        <w:ind w:firstLine="720"/>
        <w:rPr>
          <w:rFonts w:cs="Times New Roman"/>
          <w:b/>
          <w:szCs w:val="24"/>
          <w:lang w:val="bg-BG"/>
        </w:rPr>
      </w:pPr>
    </w:p>
    <w:p w14:paraId="3F59F3CA" w14:textId="77777777" w:rsidR="00B7001F" w:rsidRPr="003A13A8" w:rsidRDefault="00B7001F" w:rsidP="00B7001F">
      <w:pPr>
        <w:pStyle w:val="BodyText"/>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BodyText"/>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BodyText"/>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NormalWeb"/>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w:t>
      </w:r>
      <w:r w:rsidRPr="003A13A8">
        <w:rPr>
          <w:rFonts w:cs="Times New Roman"/>
          <w:color w:val="auto"/>
        </w:rPr>
        <w:lastRenderedPageBreak/>
        <w:t xml:space="preserve">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Hyperlink"/>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NormalWeb"/>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NormalWeb"/>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BodyText"/>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BodyText"/>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Hyperlink"/>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BodyText"/>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мониторинговия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w:t>
      </w:r>
      <w:r w:rsidRPr="003A13A8">
        <w:rPr>
          <w:rFonts w:cs="Times New Roman"/>
          <w:szCs w:val="24"/>
          <w:shd w:val="clear" w:color="auto" w:fill="FEFEFE"/>
          <w:lang w:val="bg-BG"/>
        </w:rPr>
        <w:lastRenderedPageBreak/>
        <w:t xml:space="preserve">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без право на подзастраховане, при следните условия:</w:t>
      </w:r>
    </w:p>
    <w:p w14:paraId="7971A836"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BodyText"/>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NormalWeb"/>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NormalWeb"/>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NormalWeb"/>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NormalWeb"/>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NormalWeb"/>
        <w:ind w:firstLine="708"/>
        <w:rPr>
          <w:rFonts w:cs="Times New Roman"/>
          <w:color w:val="auto"/>
        </w:rPr>
      </w:pPr>
      <w:r w:rsidRPr="003A13A8">
        <w:rPr>
          <w:rFonts w:cs="Times New Roman"/>
          <w:b/>
          <w:color w:val="auto"/>
        </w:rPr>
        <w:lastRenderedPageBreak/>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BodyText"/>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BodyText"/>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r w:rsidRPr="00716299">
        <w:rPr>
          <w:rFonts w:cs="Times New Roman"/>
          <w:sz w:val="24"/>
          <w:szCs w:val="24"/>
          <w:shd w:val="clear" w:color="auto" w:fill="FEFEFE"/>
          <w:lang w:val="bg-BG"/>
        </w:rPr>
        <w:t xml:space="preserve">de minimis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BodyText"/>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BodyText"/>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BodyText"/>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BodyText"/>
        <w:tabs>
          <w:tab w:val="center" w:pos="0"/>
        </w:tabs>
        <w:rPr>
          <w:rFonts w:cs="Times New Roman"/>
          <w:szCs w:val="24"/>
          <w:lang w:val="bg-BG"/>
        </w:rPr>
      </w:pPr>
    </w:p>
    <w:p w14:paraId="1F85DE66" w14:textId="77777777" w:rsidR="000A2D4E" w:rsidRPr="00716299" w:rsidRDefault="000A2D4E" w:rsidP="000A2D4E">
      <w:pPr>
        <w:pStyle w:val="BodyText"/>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BodyText"/>
        <w:numPr>
          <w:ilvl w:val="0"/>
          <w:numId w:val="2"/>
        </w:numPr>
        <w:rPr>
          <w:rFonts w:cs="Times New Roman"/>
          <w:szCs w:val="24"/>
          <w:lang w:val="bg-BG"/>
        </w:rPr>
      </w:pPr>
      <w:r w:rsidRPr="003A13A8">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BodyText"/>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sidRPr="00FC1437">
        <w:rPr>
          <w:rFonts w:cs="Times New Roman"/>
          <w:b/>
          <w:szCs w:val="24"/>
          <w:lang w:val="ru-RU"/>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lastRenderedPageBreak/>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BodyText"/>
        <w:tabs>
          <w:tab w:val="center" w:pos="0"/>
        </w:tabs>
        <w:rPr>
          <w:rFonts w:cs="Times New Roman"/>
          <w:szCs w:val="24"/>
          <w:lang w:val="bg-BG"/>
        </w:rPr>
      </w:pPr>
    </w:p>
    <w:p w14:paraId="1BB4A672" w14:textId="77777777" w:rsidR="000A2D4E" w:rsidRPr="003A13A8" w:rsidRDefault="000A2D4E" w:rsidP="000A2D4E">
      <w:pPr>
        <w:pStyle w:val="BodyText"/>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BodyText"/>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Hyperlink"/>
            <w:color w:val="auto"/>
            <w:lang w:val="bg-BG"/>
          </w:rPr>
          <w:t xml:space="preserve">регламент (ЕС) </w:t>
        </w:r>
        <w:r w:rsidR="000A2D4E" w:rsidRPr="003A13A8">
          <w:rPr>
            <w:rStyle w:val="alt2"/>
            <w:lang w:val="bg-BG"/>
            <w:specVanish w:val="0"/>
          </w:rPr>
          <w:t>№</w:t>
        </w:r>
        <w:r w:rsidR="000A2D4E" w:rsidRPr="00716299">
          <w:rPr>
            <w:rStyle w:val="Hyperlink"/>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BodyText"/>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CommentReference"/>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BodyText"/>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w:t>
      </w:r>
      <w:r w:rsidRPr="003A13A8">
        <w:rPr>
          <w:rFonts w:cs="Times New Roman"/>
          <w:szCs w:val="24"/>
          <w:lang w:val="bg-BG"/>
        </w:rPr>
        <w:lastRenderedPageBreak/>
        <w:t xml:space="preserve">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Hyperlink"/>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BodyText"/>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BodyText"/>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BodyText"/>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NoSpacing"/>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NoSpacing"/>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NoSpacing"/>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lastRenderedPageBreak/>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BodyText"/>
        <w:tabs>
          <w:tab w:val="center" w:pos="0"/>
        </w:tabs>
        <w:ind w:firstLine="720"/>
        <w:rPr>
          <w:rFonts w:cs="Times New Roman"/>
          <w:b/>
          <w:szCs w:val="24"/>
          <w:lang w:val="bg-BG"/>
        </w:rPr>
      </w:pPr>
    </w:p>
    <w:p w14:paraId="4364E2EC" w14:textId="77777777" w:rsidR="000A2D4E" w:rsidRPr="003A13A8" w:rsidRDefault="000A2D4E" w:rsidP="000A2D4E">
      <w:pPr>
        <w:pStyle w:val="BodyText"/>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BodyText"/>
        <w:tabs>
          <w:tab w:val="center" w:pos="0"/>
        </w:tabs>
        <w:ind w:firstLine="720"/>
        <w:rPr>
          <w:rFonts w:cs="Times New Roman"/>
          <w:szCs w:val="24"/>
          <w:lang w:val="bg-BG"/>
        </w:rPr>
      </w:pPr>
    </w:p>
    <w:p w14:paraId="27B21CA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BodyText"/>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BodyText"/>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BodyText"/>
        <w:tabs>
          <w:tab w:val="center" w:pos="0"/>
        </w:tabs>
        <w:ind w:firstLine="720"/>
        <w:rPr>
          <w:rFonts w:cs="Times New Roman"/>
          <w:szCs w:val="24"/>
          <w:lang w:val="bg-BG"/>
        </w:rPr>
      </w:pPr>
    </w:p>
    <w:p w14:paraId="151973C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BodyText"/>
        <w:numPr>
          <w:ilvl w:val="0"/>
          <w:numId w:val="5"/>
        </w:numPr>
        <w:tabs>
          <w:tab w:val="center" w:pos="993"/>
        </w:tabs>
        <w:ind w:left="0" w:firstLine="709"/>
        <w:rPr>
          <w:rFonts w:cs="Times New Roman"/>
          <w:szCs w:val="24"/>
          <w:lang w:val="bg-BG"/>
        </w:rPr>
      </w:pPr>
      <w:r w:rsidRPr="00FC1437">
        <w:rPr>
          <w:snapToGrid w:val="0"/>
          <w:lang w:val="ru-RU"/>
        </w:rPr>
        <w:t xml:space="preserve">Формуляр за кандидатстване и </w:t>
      </w:r>
      <w:r w:rsidR="00BF718E" w:rsidRPr="00FC1437">
        <w:rPr>
          <w:snapToGrid w:val="0"/>
          <w:lang w:val="ru-RU"/>
        </w:rPr>
        <w:t>приложените към него документи</w:t>
      </w:r>
      <w:r w:rsidR="00C41ABE">
        <w:rPr>
          <w:snapToGrid w:val="0"/>
          <w:lang w:val="bg-BG"/>
        </w:rPr>
        <w:t xml:space="preserve"> в ИСУН</w:t>
      </w:r>
      <w:r w:rsidR="00BF718E" w:rsidRPr="00FC1437">
        <w:rPr>
          <w:snapToGrid w:val="0"/>
          <w:lang w:val="ru-RU"/>
        </w:rPr>
        <w:t>;</w:t>
      </w:r>
    </w:p>
    <w:p w14:paraId="56AEC518"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r w:rsidR="002D1229" w:rsidRPr="00A22476">
        <w:rPr>
          <w:rFonts w:cs="Times New Roman"/>
          <w:szCs w:val="24"/>
          <w:lang w:val="bg-BG"/>
        </w:rPr>
        <w:t>xls</w:t>
      </w:r>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r w:rsidR="0049429E" w:rsidRPr="00716299">
        <w:rPr>
          <w:rFonts w:cs="Times New Roman"/>
          <w:szCs w:val="24"/>
          <w:lang w:val="bg-BG"/>
        </w:rPr>
        <w:t>xls</w:t>
      </w:r>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lastRenderedPageBreak/>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BodyText"/>
        <w:tabs>
          <w:tab w:val="center" w:pos="0"/>
        </w:tabs>
        <w:ind w:firstLine="709"/>
        <w:rPr>
          <w:rFonts w:cs="Times New Roman"/>
          <w:szCs w:val="24"/>
          <w:lang w:val="bg-BG"/>
        </w:rPr>
      </w:pPr>
    </w:p>
    <w:p w14:paraId="2BEF2FEE" w14:textId="77777777" w:rsidR="000A2D4E" w:rsidRPr="003A13A8" w:rsidRDefault="000A2D4E" w:rsidP="000A2D4E">
      <w:pPr>
        <w:pStyle w:val="BodyText"/>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BodyText"/>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BodyText"/>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1" w:name="to_paragraph_id3791046"/>
      <w:bookmarkStart w:id="2" w:name="to_paragraph_id24389973"/>
      <w:bookmarkEnd w:id="1"/>
      <w:bookmarkEnd w:id="2"/>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9E88D" w14:textId="77777777" w:rsidR="00E816DC" w:rsidRDefault="00E816DC" w:rsidP="000A2D4E">
      <w:r>
        <w:separator/>
      </w:r>
    </w:p>
  </w:endnote>
  <w:endnote w:type="continuationSeparator" w:id="0">
    <w:p w14:paraId="2FEC8212" w14:textId="77777777" w:rsidR="00E816DC" w:rsidRDefault="00E816DC"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20B0604020202020204"/>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A9FC1" w14:textId="189F901B" w:rsidR="00034DE4" w:rsidRDefault="00034DE4">
    <w:pPr>
      <w:pStyle w:val="Footer"/>
      <w:jc w:val="right"/>
    </w:pPr>
    <w:r>
      <w:fldChar w:fldCharType="begin"/>
    </w:r>
    <w:r>
      <w:instrText xml:space="preserve"> PAGE   \* MERGEFORMAT </w:instrText>
    </w:r>
    <w:r>
      <w:fldChar w:fldCharType="separate"/>
    </w:r>
    <w:r w:rsidR="002D2D85">
      <w:rPr>
        <w:noProof/>
      </w:rPr>
      <w:t>19</w:t>
    </w:r>
    <w:r>
      <w:fldChar w:fldCharType="end"/>
    </w:r>
  </w:p>
  <w:p w14:paraId="066F9B50" w14:textId="77777777" w:rsidR="00034DE4" w:rsidRDefault="00034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93153" w14:textId="77777777" w:rsidR="00E816DC" w:rsidRDefault="00E816DC" w:rsidP="000A2D4E">
      <w:r>
        <w:separator/>
      </w:r>
    </w:p>
  </w:footnote>
  <w:footnote w:type="continuationSeparator" w:id="0">
    <w:p w14:paraId="2B0983B3" w14:textId="77777777" w:rsidR="00E816DC" w:rsidRDefault="00E816DC" w:rsidP="000A2D4E">
      <w:r>
        <w:continuationSeparator/>
      </w:r>
    </w:p>
  </w:footnote>
  <w:footnote w:id="1">
    <w:p w14:paraId="127E4A0D" w14:textId="77777777" w:rsidR="00034DE4" w:rsidRPr="00D60D90" w:rsidRDefault="00034DE4"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16cid:durableId="1844583265">
    <w:abstractNumId w:val="0"/>
  </w:num>
  <w:num w:numId="2" w16cid:durableId="1420129380">
    <w:abstractNumId w:val="1"/>
  </w:num>
  <w:num w:numId="3" w16cid:durableId="87115839">
    <w:abstractNumId w:val="2"/>
  </w:num>
  <w:num w:numId="4" w16cid:durableId="1363939395">
    <w:abstractNumId w:val="3"/>
  </w:num>
  <w:num w:numId="5" w16cid:durableId="492643801">
    <w:abstractNumId w:val="7"/>
  </w:num>
  <w:num w:numId="6" w16cid:durableId="1777555099">
    <w:abstractNumId w:val="5"/>
  </w:num>
  <w:num w:numId="7" w16cid:durableId="1357190351">
    <w:abstractNumId w:val="8"/>
  </w:num>
  <w:num w:numId="8" w16cid:durableId="1395350221">
    <w:abstractNumId w:val="9"/>
  </w:num>
  <w:num w:numId="9" w16cid:durableId="1034499516">
    <w:abstractNumId w:val="4"/>
  </w:num>
  <w:num w:numId="10" w16cid:durableId="464466885">
    <w:abstractNumId w:val="6"/>
  </w:num>
  <w:num w:numId="11" w16cid:durableId="868564210">
    <w:abstractNumId w:val="10"/>
  </w:num>
  <w:num w:numId="12" w16cid:durableId="480427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51FE"/>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28E7"/>
    <w:rsid w:val="00262B1C"/>
    <w:rsid w:val="00273855"/>
    <w:rsid w:val="002811A5"/>
    <w:rsid w:val="00284AFF"/>
    <w:rsid w:val="002B06A0"/>
    <w:rsid w:val="002C721E"/>
    <w:rsid w:val="002D1229"/>
    <w:rsid w:val="002D1E2C"/>
    <w:rsid w:val="002D2D85"/>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2084"/>
    <w:rsid w:val="004A32A3"/>
    <w:rsid w:val="004A7940"/>
    <w:rsid w:val="004B5977"/>
    <w:rsid w:val="004D2F5B"/>
    <w:rsid w:val="004E7661"/>
    <w:rsid w:val="004F16F4"/>
    <w:rsid w:val="004F5777"/>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A333B"/>
    <w:rsid w:val="007D097C"/>
    <w:rsid w:val="007D4FCD"/>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81FE7"/>
    <w:rsid w:val="00A82A2C"/>
    <w:rsid w:val="00AA0D93"/>
    <w:rsid w:val="00AA55E2"/>
    <w:rsid w:val="00AA7F8B"/>
    <w:rsid w:val="00AB45B0"/>
    <w:rsid w:val="00AD3BC0"/>
    <w:rsid w:val="00AF56A0"/>
    <w:rsid w:val="00B0117B"/>
    <w:rsid w:val="00B01E9F"/>
    <w:rsid w:val="00B0260A"/>
    <w:rsid w:val="00B045C7"/>
    <w:rsid w:val="00B1747E"/>
    <w:rsid w:val="00B2519D"/>
    <w:rsid w:val="00B361E3"/>
    <w:rsid w:val="00B43B48"/>
    <w:rsid w:val="00B470FE"/>
    <w:rsid w:val="00B52ED0"/>
    <w:rsid w:val="00B7001F"/>
    <w:rsid w:val="00B71085"/>
    <w:rsid w:val="00B779AF"/>
    <w:rsid w:val="00B82466"/>
    <w:rsid w:val="00BA318F"/>
    <w:rsid w:val="00BA4635"/>
    <w:rsid w:val="00BA7F68"/>
    <w:rsid w:val="00BB2883"/>
    <w:rsid w:val="00BD188F"/>
    <w:rsid w:val="00BD72A6"/>
    <w:rsid w:val="00BE3A13"/>
    <w:rsid w:val="00BF718E"/>
    <w:rsid w:val="00C06B29"/>
    <w:rsid w:val="00C179AC"/>
    <w:rsid w:val="00C25336"/>
    <w:rsid w:val="00C3298C"/>
    <w:rsid w:val="00C41ABE"/>
    <w:rsid w:val="00C42C94"/>
    <w:rsid w:val="00C52938"/>
    <w:rsid w:val="00C52F8D"/>
    <w:rsid w:val="00C64697"/>
    <w:rsid w:val="00C76BE0"/>
    <w:rsid w:val="00C8059A"/>
    <w:rsid w:val="00CA4E55"/>
    <w:rsid w:val="00CC3BEC"/>
    <w:rsid w:val="00CC7B4B"/>
    <w:rsid w:val="00CD1D93"/>
    <w:rsid w:val="00CD4521"/>
    <w:rsid w:val="00CD4655"/>
    <w:rsid w:val="00CD69A8"/>
    <w:rsid w:val="00CE454B"/>
    <w:rsid w:val="00CF7295"/>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816DC"/>
    <w:rsid w:val="00E958F6"/>
    <w:rsid w:val="00E97F68"/>
    <w:rsid w:val="00EB3BF6"/>
    <w:rsid w:val="00EB3DE5"/>
    <w:rsid w:val="00EC7898"/>
    <w:rsid w:val="00EE1594"/>
    <w:rsid w:val="00EE6DAA"/>
    <w:rsid w:val="00EE70A3"/>
    <w:rsid w:val="00EF682A"/>
    <w:rsid w:val="00F000FA"/>
    <w:rsid w:val="00F15276"/>
    <w:rsid w:val="00F46759"/>
    <w:rsid w:val="00F61447"/>
    <w:rsid w:val="00F741E6"/>
    <w:rsid w:val="00F87B22"/>
    <w:rsid w:val="00F93472"/>
    <w:rsid w:val="00F95CA0"/>
    <w:rsid w:val="00FB18EA"/>
    <w:rsid w:val="00FB1AC5"/>
    <w:rsid w:val="00FB515F"/>
    <w:rsid w:val="00FC1437"/>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727F5-D757-4B0F-B2FA-4B00CDBA1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9638</Words>
  <Characters>54940</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Microsoft Office User</cp:lastModifiedBy>
  <cp:revision>21</cp:revision>
  <cp:lastPrinted>2022-05-13T12:33:00Z</cp:lastPrinted>
  <dcterms:created xsi:type="dcterms:W3CDTF">2021-10-19T10:43:00Z</dcterms:created>
  <dcterms:modified xsi:type="dcterms:W3CDTF">2025-03-18T12:35:00Z</dcterms:modified>
</cp:coreProperties>
</file>